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C521EF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7.1pt;height:93.4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47355177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695F8569" w14:textId="77777777" w:rsidR="003D4D8E" w:rsidRPr="00FC2DE5" w:rsidRDefault="003D4D8E" w:rsidP="003D4D8E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inorHAnsi" w:hAnsiTheme="minorHAnsi" w:cstheme="minorHAnsi"/>
          <w:i/>
          <w:iCs/>
          <w:color w:val="1F497D" w:themeColor="text2"/>
        </w:rPr>
      </w:pPr>
    </w:p>
    <w:p w14:paraId="4418371C" w14:textId="77777777" w:rsidR="00F00404" w:rsidRPr="00F00404" w:rsidRDefault="00F00404" w:rsidP="00F00404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F00404">
        <w:rPr>
          <w:rFonts w:asciiTheme="minorHAnsi" w:hAnsiTheme="minorHAnsi" w:cstheme="minorHAnsi"/>
          <w:b/>
          <w:bCs/>
          <w:color w:val="000000"/>
          <w:sz w:val="24"/>
          <w:szCs w:val="24"/>
        </w:rPr>
        <w:t>ПОЛОЖЕНИЕ</w:t>
      </w:r>
    </w:p>
    <w:p w14:paraId="700712EC" w14:textId="3EB78494" w:rsidR="00F00404" w:rsidRPr="00F00404" w:rsidRDefault="00F00404" w:rsidP="00F00404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F00404">
        <w:rPr>
          <w:rFonts w:asciiTheme="minorHAnsi" w:hAnsiTheme="minorHAnsi" w:cstheme="minorHAnsi"/>
          <w:b/>
          <w:bCs/>
          <w:color w:val="000000"/>
          <w:sz w:val="24"/>
          <w:szCs w:val="24"/>
        </w:rPr>
        <w:t>Международный фестиваль-конкурс творчества</w:t>
      </w:r>
    </w:p>
    <w:p w14:paraId="72D9DC24" w14:textId="77777777" w:rsidR="00860E6C" w:rsidRDefault="00F00404" w:rsidP="00F00404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F00404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"ШАГ ВПЕРЁД" город Красноярск.    </w:t>
      </w:r>
    </w:p>
    <w:p w14:paraId="5A6DDB33" w14:textId="2E0AE402" w:rsidR="00F00404" w:rsidRPr="00860E6C" w:rsidRDefault="00860E6C" w:rsidP="00F00404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все цены на сайте в разделе </w:t>
      </w:r>
      <w:hyperlink r:id="rId8" w:history="1">
        <w:r w:rsidRPr="00860E6C">
          <w:rPr>
            <w:rStyle w:val="a3"/>
            <w:rFonts w:asciiTheme="minorHAnsi" w:hAnsiTheme="minorHAnsi" w:cstheme="minorHAnsi"/>
            <w:b/>
            <w:bCs/>
            <w:sz w:val="40"/>
            <w:szCs w:val="40"/>
          </w:rPr>
          <w:t>П</w:t>
        </w:r>
        <w:r w:rsidRPr="00860E6C">
          <w:rPr>
            <w:rStyle w:val="a3"/>
            <w:rFonts w:asciiTheme="minorHAnsi" w:hAnsiTheme="minorHAnsi" w:cstheme="minorHAnsi"/>
            <w:b/>
            <w:bCs/>
            <w:sz w:val="40"/>
            <w:szCs w:val="40"/>
          </w:rPr>
          <w:t>О</w:t>
        </w:r>
        <w:r w:rsidRPr="00860E6C">
          <w:rPr>
            <w:rStyle w:val="a3"/>
            <w:rFonts w:asciiTheme="minorHAnsi" w:hAnsiTheme="minorHAnsi" w:cstheme="minorHAnsi"/>
            <w:b/>
            <w:bCs/>
            <w:sz w:val="40"/>
            <w:szCs w:val="40"/>
          </w:rPr>
          <w:t>ЛОЖЕНИЕ</w:t>
        </w:r>
      </w:hyperlink>
    </w:p>
    <w:p w14:paraId="3B6DCDAB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 xml:space="preserve">1. Организатор </w:t>
      </w:r>
      <w:proofErr w:type="gramStart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-  </w:t>
      </w:r>
      <w:r w:rsidRPr="00860E6C">
        <w:rPr>
          <w:rFonts w:ascii="Times New Roman" w:hAnsi="Times New Roman"/>
          <w:color w:val="000000"/>
          <w:sz w:val="24"/>
          <w:szCs w:val="24"/>
        </w:rPr>
        <w:t>Творческое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Объединение "Шаг Вперёд", ООО "Континент тур"</w:t>
      </w:r>
    </w:p>
    <w:p w14:paraId="7E77E445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При поддержке Министерства культуры Российской Федерации</w:t>
      </w:r>
    </w:p>
    <w:p w14:paraId="587D3263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2. Задачи фестиваля-конкурса.</w:t>
      </w:r>
    </w:p>
    <w:p w14:paraId="5602DB74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Привлечения талантливых детей и молодёжи.</w:t>
      </w:r>
    </w:p>
    <w:p w14:paraId="46A9C2AA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Содействие реализации творческих способностей и гармоничного развития личности.</w:t>
      </w:r>
    </w:p>
    <w:p w14:paraId="799DBF35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Расширение культурного межнационального сотрудничества.</w:t>
      </w:r>
    </w:p>
    <w:p w14:paraId="33BD5116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00DC8400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26C0A0A9" w14:textId="77777777" w:rsidR="00860E6C" w:rsidRPr="00860E6C" w:rsidRDefault="00860E6C" w:rsidP="00860E6C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Повышение исполнительского мастерства и сценической культуры участников фестиваля-конкурса.</w:t>
      </w:r>
    </w:p>
    <w:p w14:paraId="46E030C3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3. Основные условия фестиваля-конкурса.</w:t>
      </w:r>
    </w:p>
    <w:p w14:paraId="21BB851E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31EE8AB8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Заявку установленного образца необходимо прислать на электронный адрес: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info@festivalru.ru</w:t>
      </w:r>
      <w:r w:rsidRPr="00860E6C">
        <w:rPr>
          <w:rFonts w:ascii="Times New Roman" w:hAnsi="Times New Roman"/>
          <w:color w:val="000000"/>
          <w:sz w:val="24"/>
          <w:szCs w:val="24"/>
        </w:rPr>
        <w:t>, либо отправить с сайта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www.festivalru.ru. </w:t>
      </w:r>
      <w:r w:rsidRPr="00860E6C">
        <w:rPr>
          <w:rFonts w:ascii="Times New Roman" w:hAnsi="Times New Roman"/>
          <w:color w:val="000000"/>
          <w:sz w:val="24"/>
          <w:szCs w:val="24"/>
        </w:rPr>
        <w:t>Оргкомитет имеет право прекратить прием заявок до установленного срока, если лимит участников номинации исчерпан.</w:t>
      </w:r>
    </w:p>
    <w:p w14:paraId="274C7EE0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Размещение, трансфер и экскурсионная программа осуществляется официальными партнерами Творческого объединения "ШАГ ВПЕРЁД".</w:t>
      </w:r>
    </w:p>
    <w:p w14:paraId="3CAC1C89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Допускается участие в дополнительной номинации см. финансовые условия.</w:t>
      </w:r>
    </w:p>
    <w:p w14:paraId="31CF8059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info@festivalru.ru</w:t>
      </w:r>
      <w:r w:rsidRPr="00860E6C">
        <w:rPr>
          <w:rFonts w:ascii="Times New Roman" w:hAnsi="Times New Roman"/>
          <w:color w:val="000000"/>
          <w:sz w:val="24"/>
          <w:szCs w:val="24"/>
        </w:rPr>
        <w:t>.</w:t>
      </w:r>
    </w:p>
    <w:p w14:paraId="007BA23D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info@festivalru.ru</w:t>
      </w:r>
      <w:r w:rsidRPr="00860E6C">
        <w:rPr>
          <w:rFonts w:ascii="Times New Roman" w:hAnsi="Times New Roman"/>
          <w:color w:val="000000"/>
          <w:sz w:val="24"/>
          <w:szCs w:val="24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 w:rsidRPr="00860E6C">
        <w:rPr>
          <w:rFonts w:ascii="Times New Roman" w:hAnsi="Times New Roman"/>
          <w:color w:val="000000"/>
          <w:sz w:val="24"/>
          <w:szCs w:val="24"/>
        </w:rPr>
        <w:t>флеш</w:t>
      </w:r>
      <w:proofErr w:type="spellEnd"/>
      <w:r w:rsidRPr="00860E6C">
        <w:rPr>
          <w:rFonts w:ascii="Times New Roman" w:hAnsi="Times New Roman"/>
          <w:color w:val="000000"/>
          <w:sz w:val="24"/>
          <w:szCs w:val="24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220BB1B7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lastRenderedPageBreak/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35AD6BC2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Порядок конкурсных выступлений определяется Оргкомитетом.</w:t>
      </w:r>
    </w:p>
    <w:p w14:paraId="590BD23F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Не допускается выступление вокалистов под фонограмму «плюс».</w:t>
      </w:r>
    </w:p>
    <w:p w14:paraId="358D982C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Не допускается голосовое или инструментальное (караоке) дублирование основных партий для солистов и прописанный бэк.</w:t>
      </w:r>
    </w:p>
    <w:p w14:paraId="1413AF4C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5238ABE2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6326DC8F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Отправляя заявку, участник (законный представитель несовершеннолетнего участника) даёт согласие на фото- и видеосъёмку и использование изображений с участием участника в информационных и рекламных материалах Организатора.</w:t>
      </w:r>
    </w:p>
    <w:p w14:paraId="64E84385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info@festivalru.ru</w:t>
      </w:r>
      <w:r w:rsidRPr="00860E6C">
        <w:rPr>
          <w:rFonts w:ascii="Times New Roman" w:hAnsi="Times New Roman"/>
          <w:color w:val="000000"/>
          <w:sz w:val="24"/>
          <w:szCs w:val="24"/>
        </w:rPr>
        <w:t>.</w:t>
      </w:r>
    </w:p>
    <w:p w14:paraId="3D7342E6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09DA3585" w14:textId="77777777" w:rsidR="00860E6C" w:rsidRPr="00860E6C" w:rsidRDefault="00860E6C" w:rsidP="00860E6C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1343D921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4. Номинации, возрастная категория.</w:t>
      </w:r>
    </w:p>
    <w:p w14:paraId="2CED881A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Вокальное исполнительство </w:t>
      </w:r>
      <w:r w:rsidRPr="00860E6C">
        <w:rPr>
          <w:rFonts w:ascii="Times New Roman" w:hAnsi="Times New Roman"/>
          <w:color w:val="000000"/>
          <w:sz w:val="24"/>
          <w:szCs w:val="24"/>
        </w:rPr>
        <w:t>оценивается по одному или двум номерам, не более 3,5 минут каждый.</w:t>
      </w:r>
    </w:p>
    <w:p w14:paraId="2F8B215E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Номинации: соло, дуэт, малые формы, ансамбль, хор.</w:t>
      </w:r>
    </w:p>
    <w:p w14:paraId="078BD769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Возраст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5-7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лет, 8-9 лет; 10-12 лет; 13-15 лет; 16-18 лет; 19-25 лет; 26-40 лет; старше 40 лет; смешанная.</w:t>
      </w:r>
    </w:p>
    <w:p w14:paraId="1AD39CD5" w14:textId="77777777" w:rsidR="00860E6C" w:rsidRPr="00860E6C" w:rsidRDefault="00860E6C" w:rsidP="00860E6C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Народный вокал.</w:t>
      </w:r>
    </w:p>
    <w:p w14:paraId="43344802" w14:textId="77777777" w:rsidR="00860E6C" w:rsidRPr="00860E6C" w:rsidRDefault="00860E6C" w:rsidP="00860E6C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Академический вокал.</w:t>
      </w:r>
    </w:p>
    <w:p w14:paraId="47BB4A25" w14:textId="77777777" w:rsidR="00860E6C" w:rsidRPr="00860E6C" w:rsidRDefault="00860E6C" w:rsidP="00860E6C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Эстрадный вокал.</w:t>
      </w:r>
    </w:p>
    <w:p w14:paraId="771849FA" w14:textId="77777777" w:rsidR="00860E6C" w:rsidRPr="00860E6C" w:rsidRDefault="00860E6C" w:rsidP="00860E6C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Джазовый вокал.</w:t>
      </w:r>
    </w:p>
    <w:p w14:paraId="79DAE22B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Инструментальный жанр.</w:t>
      </w:r>
      <w:r w:rsidRPr="00860E6C">
        <w:rPr>
          <w:rFonts w:ascii="Times New Roman" w:hAnsi="Times New Roman"/>
          <w:color w:val="000000"/>
          <w:sz w:val="24"/>
          <w:szCs w:val="24"/>
        </w:rPr>
        <w:t> оценивается по одному или двум номерам, не более 3,5 минут каждый. Номинации: соло, дуэт, малые формы, ансамбль.</w:t>
      </w:r>
    </w:p>
    <w:p w14:paraId="5D239078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Возрастная группа: до 8 лет;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9-12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лет; 13-15 лет; 16-18 лет; 19-25 лет; от 25 лет и старше; смешанная.</w:t>
      </w:r>
    </w:p>
    <w:p w14:paraId="386A2762" w14:textId="77777777" w:rsidR="00860E6C" w:rsidRPr="00860E6C" w:rsidRDefault="00860E6C" w:rsidP="00860E6C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Классический.</w:t>
      </w:r>
    </w:p>
    <w:p w14:paraId="5B75A1A2" w14:textId="77777777" w:rsidR="00860E6C" w:rsidRPr="00860E6C" w:rsidRDefault="00860E6C" w:rsidP="00860E6C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Народный.</w:t>
      </w:r>
    </w:p>
    <w:p w14:paraId="4AC6A52F" w14:textId="77777777" w:rsidR="00860E6C" w:rsidRPr="00860E6C" w:rsidRDefault="00860E6C" w:rsidP="00860E6C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Духовой.</w:t>
      </w:r>
    </w:p>
    <w:p w14:paraId="41BBD40A" w14:textId="77777777" w:rsidR="00860E6C" w:rsidRPr="00860E6C" w:rsidRDefault="00860E6C" w:rsidP="00860E6C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Джазовый.</w:t>
      </w:r>
    </w:p>
    <w:p w14:paraId="5DC266E9" w14:textId="77777777" w:rsidR="00860E6C" w:rsidRPr="00860E6C" w:rsidRDefault="00860E6C" w:rsidP="00860E6C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Эстрадный.</w:t>
      </w:r>
    </w:p>
    <w:p w14:paraId="05F2EC56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Конкурс авторской песни и композиторов.</w:t>
      </w:r>
      <w:r w:rsidRPr="00860E6C">
        <w:rPr>
          <w:rFonts w:ascii="Times New Roman" w:hAnsi="Times New Roman"/>
          <w:color w:val="000000"/>
          <w:sz w:val="24"/>
          <w:szCs w:val="24"/>
        </w:rPr>
        <w:t xml:space="preserve"> Представляют 1 произведение не более 3,5-х минут. Возрастная группа: до 8 лет;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9-12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лет; 13-15 лет; 16-18 лет; 19-25 лет; от 25 лет и старше; смешанная.</w:t>
      </w:r>
    </w:p>
    <w:p w14:paraId="5361641A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Конкурс концертмейстеров.</w:t>
      </w:r>
      <w:r w:rsidRPr="00860E6C">
        <w:rPr>
          <w:rFonts w:ascii="Times New Roman" w:hAnsi="Times New Roman"/>
          <w:color w:val="000000"/>
          <w:sz w:val="24"/>
          <w:szCs w:val="24"/>
        </w:rPr>
        <w:t xml:space="preserve"> Представляют 1 произведение не более 3,5-х минут. Возрастная группа: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16-18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лет; 19-25 лет; от 25 лет и старше; смешанная.</w:t>
      </w:r>
    </w:p>
    <w:p w14:paraId="5A4A1083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Изобразительное искусство.</w:t>
      </w:r>
      <w:r w:rsidRPr="00860E6C">
        <w:rPr>
          <w:rFonts w:ascii="Times New Roman" w:hAnsi="Times New Roman"/>
          <w:color w:val="000000"/>
          <w:sz w:val="24"/>
          <w:szCs w:val="24"/>
        </w:rPr>
        <w:t xml:space="preserve"> Представляют до 5 работ от одного участника. </w:t>
      </w:r>
      <w:proofErr w:type="spellStart"/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см.номинацию</w:t>
      </w:r>
      <w:proofErr w:type="spellEnd"/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"соло"</w:t>
      </w:r>
    </w:p>
    <w:p w14:paraId="66684DF9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Возраст: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5-7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лет, 8-9 лет; 10-12 лет; 13-15 лет; 16-18 лет; 19-25 лет; 26-40 лет; старше 40 лет.</w:t>
      </w:r>
    </w:p>
    <w:p w14:paraId="4A84483C" w14:textId="77777777" w:rsidR="00860E6C" w:rsidRPr="00860E6C" w:rsidRDefault="00860E6C" w:rsidP="00860E6C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Живопись /масло, акварель, гуашь, пастель, смешанная техника.</w:t>
      </w:r>
    </w:p>
    <w:p w14:paraId="4FD40C86" w14:textId="77777777" w:rsidR="00860E6C" w:rsidRPr="00860E6C" w:rsidRDefault="00860E6C" w:rsidP="00860E6C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т.п.</w:t>
      </w:r>
      <w:proofErr w:type="gramEnd"/>
    </w:p>
    <w:p w14:paraId="14F14BA5" w14:textId="77777777" w:rsidR="00860E6C" w:rsidRPr="00860E6C" w:rsidRDefault="00860E6C" w:rsidP="00860E6C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Скульптура/резьба, высекание, лепка, отливка, ковка, чеканка.</w:t>
      </w:r>
    </w:p>
    <w:p w14:paraId="07EFC00D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Декоративно-прикладное творчество и художественные ремесла.</w:t>
      </w:r>
    </w:p>
    <w:p w14:paraId="13A774AA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Возраст: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5-7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лет, 8-9 лет; 10-12 лет; 13-15 лет; 16-18 лет; 19-25 лет; 26-40 лет; старше 40 лет без ограничений. Представляют до 5 работ от одного участника, </w:t>
      </w:r>
      <w:proofErr w:type="spellStart"/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см.номинация</w:t>
      </w:r>
      <w:proofErr w:type="spellEnd"/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"соло"</w:t>
      </w:r>
    </w:p>
    <w:p w14:paraId="1A334B3E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Декоративная роспись.</w:t>
      </w:r>
    </w:p>
    <w:p w14:paraId="3CDA46D1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Художественная вышивка.</w:t>
      </w:r>
    </w:p>
    <w:p w14:paraId="1CDB89BC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Гобелены, батик, плетения из лозы, соломки.</w:t>
      </w:r>
    </w:p>
    <w:p w14:paraId="2D3FA18D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Гончарные изделия.</w:t>
      </w:r>
    </w:p>
    <w:p w14:paraId="7D257729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Резьба и инкрустация по дереву.</w:t>
      </w:r>
    </w:p>
    <w:p w14:paraId="2159510A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Бисерное рукоделие.</w:t>
      </w:r>
    </w:p>
    <w:p w14:paraId="7A86AABF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Макраме.</w:t>
      </w:r>
    </w:p>
    <w:p w14:paraId="1B51517B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Художественное оформление национальной одежды.</w:t>
      </w:r>
    </w:p>
    <w:p w14:paraId="19AFAB56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Вязание спицами и крючком.</w:t>
      </w:r>
    </w:p>
    <w:p w14:paraId="034CB8F2" w14:textId="77777777" w:rsidR="00860E6C" w:rsidRPr="00860E6C" w:rsidRDefault="00860E6C" w:rsidP="00860E6C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Флористика.</w:t>
      </w:r>
    </w:p>
    <w:p w14:paraId="315FBFF5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 xml:space="preserve">Фотография и </w:t>
      </w:r>
      <w:proofErr w:type="spellStart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фотографика</w:t>
      </w:r>
      <w:proofErr w:type="spellEnd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860E6C">
        <w:rPr>
          <w:rFonts w:ascii="Times New Roman" w:hAnsi="Times New Roman"/>
          <w:color w:val="000000"/>
          <w:sz w:val="24"/>
          <w:szCs w:val="24"/>
        </w:rPr>
        <w:t xml:space="preserve"> Представляют до 5 работ от одного участника. </w:t>
      </w:r>
      <w:proofErr w:type="spellStart"/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см.номинация</w:t>
      </w:r>
      <w:proofErr w:type="spellEnd"/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"соло"</w:t>
      </w:r>
    </w:p>
    <w:p w14:paraId="4153DBA5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Возраст: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5-7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лет, 8-9 лет; 10-12 лет; 13-15 лет; 16-18 лет; 19-25 лет; 26-40 лет; старше 40 лет без ограничений.</w:t>
      </w:r>
    </w:p>
    <w:p w14:paraId="491E17EA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Художественное слово.</w:t>
      </w:r>
      <w:r w:rsidRPr="00860E6C">
        <w:rPr>
          <w:rFonts w:ascii="Times New Roman" w:hAnsi="Times New Roman"/>
          <w:color w:val="000000"/>
          <w:sz w:val="24"/>
          <w:szCs w:val="24"/>
        </w:rPr>
        <w:t> оценивается по одному номеру, не более 3,5 минут.</w:t>
      </w:r>
    </w:p>
    <w:p w14:paraId="22885715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Формы: соло, дуэт, ансамбль.</w:t>
      </w:r>
    </w:p>
    <w:p w14:paraId="638189C2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Возраст: детская (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6-10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лет); детско-юношеская (11-14 лет); молодежная (15-18 лет); взрослая (с 19 и старше); смешанная.</w:t>
      </w:r>
    </w:p>
    <w:p w14:paraId="7B8EBC1A" w14:textId="77777777" w:rsidR="00860E6C" w:rsidRPr="00860E6C" w:rsidRDefault="00860E6C" w:rsidP="00860E6C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Проза.</w:t>
      </w:r>
    </w:p>
    <w:p w14:paraId="2DD32F7A" w14:textId="77777777" w:rsidR="00860E6C" w:rsidRPr="00860E6C" w:rsidRDefault="00860E6C" w:rsidP="00860E6C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Поэзия.</w:t>
      </w:r>
    </w:p>
    <w:p w14:paraId="19D122BB" w14:textId="77777777" w:rsidR="00860E6C" w:rsidRPr="00860E6C" w:rsidRDefault="00860E6C" w:rsidP="00860E6C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Сказ.</w:t>
      </w:r>
    </w:p>
    <w:p w14:paraId="072E1762" w14:textId="77777777" w:rsidR="00860E6C" w:rsidRPr="00860E6C" w:rsidRDefault="00860E6C" w:rsidP="00860E6C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Литературно-музыкальная композиция.</w:t>
      </w:r>
    </w:p>
    <w:p w14:paraId="0E43CDF7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Театр.</w:t>
      </w:r>
      <w:r w:rsidRPr="00860E6C">
        <w:rPr>
          <w:rFonts w:ascii="Times New Roman" w:hAnsi="Times New Roman"/>
          <w:color w:val="000000"/>
          <w:sz w:val="24"/>
          <w:szCs w:val="24"/>
        </w:rPr>
        <w:t> Показ до 7 минут. (отрывок)</w:t>
      </w:r>
    </w:p>
    <w:p w14:paraId="5A413B85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Возраст: детская (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6-10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лет); детско-юношеская (11-14 лет); молодежная (15-18 лет); взрослая (с 19 и старше); смешанная.</w:t>
      </w:r>
    </w:p>
    <w:p w14:paraId="13953F67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Академический.</w:t>
      </w:r>
    </w:p>
    <w:p w14:paraId="5FADFCFA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Народный.</w:t>
      </w:r>
    </w:p>
    <w:p w14:paraId="30CEE341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Современный.</w:t>
      </w:r>
    </w:p>
    <w:p w14:paraId="0BF105B0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Драматический.</w:t>
      </w:r>
    </w:p>
    <w:p w14:paraId="3873F8F2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lastRenderedPageBreak/>
        <w:t>Детский, театр мимики и жеста.</w:t>
      </w:r>
    </w:p>
    <w:p w14:paraId="542224BE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Фольклорный.</w:t>
      </w:r>
    </w:p>
    <w:p w14:paraId="3CE87C25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Музыкальный.</w:t>
      </w:r>
    </w:p>
    <w:p w14:paraId="3DEF593B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Оперный.</w:t>
      </w:r>
    </w:p>
    <w:p w14:paraId="223EF258" w14:textId="77777777" w:rsidR="00860E6C" w:rsidRPr="00860E6C" w:rsidRDefault="00860E6C" w:rsidP="00860E6C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Кукольный.</w:t>
      </w:r>
    </w:p>
    <w:p w14:paraId="63E3DF80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Театр мод.</w:t>
      </w:r>
      <w:r w:rsidRPr="00860E6C">
        <w:rPr>
          <w:rFonts w:ascii="Times New Roman" w:hAnsi="Times New Roman"/>
          <w:color w:val="000000"/>
          <w:sz w:val="24"/>
          <w:szCs w:val="24"/>
        </w:rPr>
        <w:t>  Показ 3,5 минут. Возраст: детская (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6-10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лет); детско-юношеская (11-14 лет); молодежная (15-18 лет); взрослая (с 19 и старше); смешанная.</w:t>
      </w:r>
    </w:p>
    <w:p w14:paraId="380220EB" w14:textId="77777777" w:rsidR="00860E6C" w:rsidRPr="00860E6C" w:rsidRDefault="00860E6C" w:rsidP="00860E6C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Прет-а-порте.</w:t>
      </w:r>
    </w:p>
    <w:p w14:paraId="44B5B508" w14:textId="77777777" w:rsidR="00860E6C" w:rsidRPr="00860E6C" w:rsidRDefault="00860E6C" w:rsidP="00860E6C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Одежда.</w:t>
      </w:r>
    </w:p>
    <w:p w14:paraId="09EECFB2" w14:textId="77777777" w:rsidR="00860E6C" w:rsidRPr="00860E6C" w:rsidRDefault="00860E6C" w:rsidP="00860E6C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Вечерняя, детская, современная, молодежная.</w:t>
      </w:r>
    </w:p>
    <w:p w14:paraId="29A2A6B3" w14:textId="77777777" w:rsidR="00860E6C" w:rsidRPr="00860E6C" w:rsidRDefault="00860E6C" w:rsidP="00860E6C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Костюм.</w:t>
      </w:r>
    </w:p>
    <w:p w14:paraId="5FE1DBFF" w14:textId="77777777" w:rsidR="00860E6C" w:rsidRPr="00860E6C" w:rsidRDefault="00860E6C" w:rsidP="00860E6C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Сценический, исторический.</w:t>
      </w:r>
    </w:p>
    <w:p w14:paraId="76C19D99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Цирковое искусство.</w:t>
      </w:r>
      <w:r w:rsidRPr="00860E6C">
        <w:rPr>
          <w:rFonts w:ascii="Times New Roman" w:hAnsi="Times New Roman"/>
          <w:color w:val="000000"/>
          <w:sz w:val="24"/>
          <w:szCs w:val="24"/>
        </w:rPr>
        <w:t> Показ 1 номер до 3,5 минут. Все жанры. Возраст: детская (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6-10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лет); детско-юношеская (11-14 лет); молодежная (15-18 лет); взрослая (с 19 и старше); смешанная.</w:t>
      </w:r>
    </w:p>
    <w:p w14:paraId="7CC80039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Хореография </w:t>
      </w:r>
      <w:r w:rsidRPr="00860E6C">
        <w:rPr>
          <w:rFonts w:ascii="Times New Roman" w:hAnsi="Times New Roman"/>
          <w:color w:val="000000"/>
          <w:sz w:val="24"/>
          <w:szCs w:val="24"/>
        </w:rPr>
        <w:t>оценивается по одному или двум номерам, не более 3,5 минут каждый.</w:t>
      </w:r>
    </w:p>
    <w:p w14:paraId="1FBD7E79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Номинации: «соло, дуэт, малые формы, балетмейстерская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работа  ансамбль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». Возраст: </w:t>
      </w:r>
      <w:proofErr w:type="gramStart"/>
      <w:r w:rsidRPr="00860E6C">
        <w:rPr>
          <w:rFonts w:ascii="Times New Roman" w:hAnsi="Times New Roman"/>
          <w:color w:val="000000"/>
          <w:sz w:val="24"/>
          <w:szCs w:val="24"/>
        </w:rPr>
        <w:t>3-5</w:t>
      </w:r>
      <w:proofErr w:type="gramEnd"/>
      <w:r w:rsidRPr="00860E6C">
        <w:rPr>
          <w:rFonts w:ascii="Times New Roman" w:hAnsi="Times New Roman"/>
          <w:color w:val="000000"/>
          <w:sz w:val="24"/>
          <w:szCs w:val="24"/>
        </w:rPr>
        <w:t xml:space="preserve"> лет, 6-9 лет, 10-12 лет, 13-15 лет, 16-20 лет, 21-25 лет, смешанная и старшая возрастная группа 25+</w:t>
      </w:r>
    </w:p>
    <w:p w14:paraId="43A9B3DC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Формы: соло, дуэты, малые формы (до 5 человек), ансамбли (от 6 человек и более).</w:t>
      </w:r>
    </w:p>
    <w:p w14:paraId="6065D8D6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Детский танец.</w:t>
      </w:r>
    </w:p>
    <w:p w14:paraId="3E3C6262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Народный танец.</w:t>
      </w:r>
    </w:p>
    <w:p w14:paraId="2D971EDF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Народно-стилизованный танец.</w:t>
      </w:r>
    </w:p>
    <w:p w14:paraId="19881F9D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Эстрадный танец.</w:t>
      </w:r>
    </w:p>
    <w:p w14:paraId="16319245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60E6C">
        <w:rPr>
          <w:rFonts w:ascii="Times New Roman" w:hAnsi="Times New Roman"/>
          <w:color w:val="000000"/>
          <w:sz w:val="24"/>
          <w:szCs w:val="24"/>
        </w:rPr>
        <w:t>Эстрадно</w:t>
      </w:r>
      <w:proofErr w:type="spellEnd"/>
      <w:r w:rsidRPr="00860E6C">
        <w:rPr>
          <w:rFonts w:ascii="Times New Roman" w:hAnsi="Times New Roman"/>
          <w:color w:val="000000"/>
          <w:sz w:val="24"/>
          <w:szCs w:val="24"/>
        </w:rPr>
        <w:t xml:space="preserve"> - спортивный танец.</w:t>
      </w:r>
    </w:p>
    <w:p w14:paraId="06C51871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Современный танец.</w:t>
      </w:r>
    </w:p>
    <w:p w14:paraId="52476371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Современная пластика.</w:t>
      </w:r>
    </w:p>
    <w:p w14:paraId="17BECF54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Классический танец.</w:t>
      </w:r>
    </w:p>
    <w:p w14:paraId="0E2484DD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Бальный танец.</w:t>
      </w:r>
    </w:p>
    <w:p w14:paraId="2A09C05E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Историко-бытовой танец.</w:t>
      </w:r>
    </w:p>
    <w:p w14:paraId="5325A4D3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Уличный танец.</w:t>
      </w:r>
    </w:p>
    <w:p w14:paraId="663101D9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Фламенко.</w:t>
      </w:r>
    </w:p>
    <w:p w14:paraId="0120E1D0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Степ танцы.</w:t>
      </w:r>
    </w:p>
    <w:p w14:paraId="6583A554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 xml:space="preserve">Современная хореография (джаз, модерн, неоклассика, </w:t>
      </w:r>
      <w:proofErr w:type="spellStart"/>
      <w:r w:rsidRPr="00860E6C">
        <w:rPr>
          <w:rFonts w:ascii="Times New Roman" w:hAnsi="Times New Roman"/>
          <w:color w:val="000000"/>
          <w:sz w:val="24"/>
          <w:szCs w:val="24"/>
        </w:rPr>
        <w:t>контемперари</w:t>
      </w:r>
      <w:proofErr w:type="spellEnd"/>
      <w:r w:rsidRPr="00860E6C">
        <w:rPr>
          <w:rFonts w:ascii="Times New Roman" w:hAnsi="Times New Roman"/>
          <w:color w:val="000000"/>
          <w:sz w:val="24"/>
          <w:szCs w:val="24"/>
        </w:rPr>
        <w:t>).</w:t>
      </w:r>
    </w:p>
    <w:p w14:paraId="066A6D46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Хип-хоп (брейк-данс).</w:t>
      </w:r>
    </w:p>
    <w:p w14:paraId="3BEEC8A2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60E6C">
        <w:rPr>
          <w:rFonts w:ascii="Times New Roman" w:hAnsi="Times New Roman"/>
          <w:color w:val="000000"/>
          <w:sz w:val="24"/>
          <w:szCs w:val="24"/>
        </w:rPr>
        <w:t>Данс</w:t>
      </w:r>
      <w:proofErr w:type="spellEnd"/>
      <w:r w:rsidRPr="00860E6C">
        <w:rPr>
          <w:rFonts w:ascii="Times New Roman" w:hAnsi="Times New Roman"/>
          <w:color w:val="000000"/>
          <w:sz w:val="24"/>
          <w:szCs w:val="24"/>
        </w:rPr>
        <w:t xml:space="preserve"> шоу.</w:t>
      </w:r>
    </w:p>
    <w:p w14:paraId="5293BD27" w14:textId="77777777" w:rsidR="00860E6C" w:rsidRPr="00860E6C" w:rsidRDefault="00860E6C" w:rsidP="00860E6C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Балетмейстерская работа.</w:t>
      </w:r>
    </w:p>
    <w:p w14:paraId="08CC53E4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5. Жюри.</w:t>
      </w:r>
      <w:r w:rsidRPr="00860E6C">
        <w:rPr>
          <w:rFonts w:ascii="Times New Roman" w:hAnsi="Times New Roman"/>
          <w:color w:val="000000"/>
          <w:sz w:val="24"/>
          <w:szCs w:val="24"/>
        </w:rPr>
        <w:t> Жюри 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21BB19B0" w14:textId="77777777" w:rsidR="00860E6C" w:rsidRPr="00860E6C" w:rsidRDefault="00860E6C" w:rsidP="00860E6C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6. Награждение.</w:t>
      </w:r>
    </w:p>
    <w:p w14:paraId="21D52FD5" w14:textId="77777777" w:rsidR="00860E6C" w:rsidRPr="00860E6C" w:rsidRDefault="00860E6C" w:rsidP="00860E6C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концертных костюмах</w:t>
      </w:r>
      <w:r w:rsidRPr="00860E6C">
        <w:rPr>
          <w:rFonts w:ascii="Times New Roman" w:hAnsi="Times New Roman"/>
          <w:color w:val="000000"/>
          <w:sz w:val="24"/>
          <w:szCs w:val="24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0A98CF61" w14:textId="77777777" w:rsidR="00860E6C" w:rsidRPr="00860E6C" w:rsidRDefault="00860E6C" w:rsidP="00860E6C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23587D47" w14:textId="77777777" w:rsidR="00860E6C" w:rsidRPr="00860E6C" w:rsidRDefault="00860E6C" w:rsidP="00860E6C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color w:val="000000"/>
          <w:sz w:val="24"/>
          <w:szCs w:val="24"/>
        </w:rPr>
        <w:lastRenderedPageBreak/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47401380" w14:textId="77777777" w:rsidR="00860E6C" w:rsidRPr="00860E6C" w:rsidRDefault="00860E6C" w:rsidP="00860E6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Заявки на участие в фестивале-конкурсе принимаются на электронную почту </w:t>
      </w:r>
      <w:proofErr w:type="spellStart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e-mail</w:t>
      </w:r>
      <w:proofErr w:type="spellEnd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: </w:t>
      </w:r>
      <w:hyperlink r:id="rId9" w:history="1">
        <w:r w:rsidRPr="00860E6C">
          <w:rPr>
            <w:rFonts w:ascii="Times New Roman" w:hAnsi="Times New Roman"/>
            <w:b/>
            <w:bCs/>
            <w:color w:val="0000FF"/>
            <w:sz w:val="24"/>
            <w:szCs w:val="24"/>
            <w:u w:val="single"/>
          </w:rPr>
          <w:t>info@festivalru.ru</w:t>
        </w:r>
      </w:hyperlink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 или с сайта www.festivalru.ru</w:t>
      </w:r>
    </w:p>
    <w:p w14:paraId="0038E7ED" w14:textId="77777777" w:rsidR="00860E6C" w:rsidRPr="00860E6C" w:rsidRDefault="00860E6C" w:rsidP="00860E6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 xml:space="preserve">телефоны, </w:t>
      </w:r>
      <w:proofErr w:type="spellStart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вацап</w:t>
      </w:r>
      <w:proofErr w:type="spellEnd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 xml:space="preserve"> +7 (912) 22 900 53 </w:t>
      </w:r>
      <w:proofErr w:type="spellStart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>Аблеева</w:t>
      </w:r>
      <w:proofErr w:type="spellEnd"/>
      <w:r w:rsidRPr="00860E6C">
        <w:rPr>
          <w:rFonts w:ascii="Times New Roman" w:hAnsi="Times New Roman"/>
          <w:b/>
          <w:bCs/>
          <w:color w:val="000000"/>
          <w:sz w:val="24"/>
          <w:szCs w:val="24"/>
        </w:rPr>
        <w:t xml:space="preserve"> Светлана Борисовна</w:t>
      </w:r>
    </w:p>
    <w:p w14:paraId="408CCBB2" w14:textId="3D22568F" w:rsidR="008A50E5" w:rsidRPr="00F00404" w:rsidRDefault="008A50E5" w:rsidP="008A50E5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F00404">
        <w:rPr>
          <w:rStyle w:val="a8"/>
          <w:rFonts w:asciiTheme="minorHAnsi" w:hAnsiTheme="minorHAnsi" w:cstheme="minorHAnsi"/>
          <w:i/>
          <w:iCs/>
        </w:rPr>
        <w:t>ВАЖНАЯ ИНФОРМАЦИЯ!</w:t>
      </w:r>
      <w:r w:rsidRPr="00F00404">
        <w:rPr>
          <w:rStyle w:val="apple-converted-space"/>
          <w:rFonts w:asciiTheme="minorHAnsi" w:hAnsiTheme="minorHAnsi" w:cstheme="minorHAnsi"/>
          <w:b/>
          <w:bCs/>
          <w:i/>
          <w:iCs/>
        </w:rPr>
        <w:t> </w:t>
      </w:r>
    </w:p>
    <w:p w14:paraId="746F3E4F" w14:textId="77777777" w:rsidR="008A50E5" w:rsidRPr="00F00404" w:rsidRDefault="008A50E5" w:rsidP="008A50E5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F00404">
        <w:rPr>
          <w:rStyle w:val="a8"/>
          <w:rFonts w:asciiTheme="minorHAnsi" w:hAnsiTheme="minorHAnsi" w:cstheme="minorHAnsi"/>
          <w:i/>
          <w:iCs/>
          <w:color w:val="000000"/>
          <w:sz w:val="24"/>
          <w:szCs w:val="24"/>
        </w:rPr>
        <w:t>Творческое объединение «Шаг Вперёд» не является организатором детских санаторно-курорт</w:t>
      </w:r>
      <w:r w:rsidRPr="00F00404">
        <w:rPr>
          <w:rStyle w:val="a8"/>
          <w:rFonts w:asciiTheme="minorHAnsi" w:hAnsiTheme="minorHAnsi" w:cstheme="minorHAnsi"/>
          <w:color w:val="000000"/>
          <w:sz w:val="24"/>
          <w:szCs w:val="24"/>
        </w:rPr>
        <w:t>ных заездов, ответственность за питьевой режим несут руководители групп и сопровождающие. </w:t>
      </w:r>
    </w:p>
    <w:p w14:paraId="51E89C39" w14:textId="0D82012B" w:rsidR="008A310A" w:rsidRPr="004B4B13" w:rsidRDefault="008A50E5" w:rsidP="004B4B13">
      <w:pPr>
        <w:numPr>
          <w:ilvl w:val="0"/>
          <w:numId w:val="99"/>
        </w:numPr>
        <w:spacing w:after="0" w:line="360" w:lineRule="auto"/>
        <w:rPr>
          <w:rStyle w:val="a8"/>
          <w:rFonts w:asciiTheme="minorHAnsi" w:hAnsiTheme="minorHAnsi" w:cstheme="minorHAnsi"/>
          <w:b w:val="0"/>
          <w:bCs w:val="0"/>
          <w:color w:val="000000"/>
          <w:sz w:val="24"/>
          <w:szCs w:val="24"/>
        </w:rPr>
      </w:pPr>
      <w:proofErr w:type="spellStart"/>
      <w:r w:rsidRPr="00F00404">
        <w:rPr>
          <w:rStyle w:val="a8"/>
          <w:rFonts w:asciiTheme="minorHAnsi" w:hAnsiTheme="minorHAnsi" w:cstheme="minorHAnsi"/>
          <w:color w:val="000000"/>
          <w:sz w:val="24"/>
          <w:szCs w:val="24"/>
        </w:rPr>
        <w:t>Апгрейт</w:t>
      </w:r>
      <w:proofErr w:type="spellEnd"/>
      <w:r w:rsidRPr="00F00404">
        <w:rPr>
          <w:rStyle w:val="a8"/>
          <w:rFonts w:asciiTheme="minorHAnsi" w:hAnsiTheme="minorHAnsi" w:cstheme="minorHAnsi"/>
          <w:color w:val="000000"/>
          <w:sz w:val="24"/>
          <w:szCs w:val="24"/>
        </w:rPr>
        <w:t xml:space="preserve"> номеров в гостинице участники и сопровождающие производят за свой счет. 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53BEF"/>
    <w:multiLevelType w:val="multilevel"/>
    <w:tmpl w:val="1EA2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F51A4F"/>
    <w:multiLevelType w:val="multilevel"/>
    <w:tmpl w:val="E83A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540407"/>
    <w:multiLevelType w:val="multilevel"/>
    <w:tmpl w:val="5112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E2AEE"/>
    <w:multiLevelType w:val="multilevel"/>
    <w:tmpl w:val="320C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A7A86"/>
    <w:multiLevelType w:val="multilevel"/>
    <w:tmpl w:val="8E60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444AF3"/>
    <w:multiLevelType w:val="multilevel"/>
    <w:tmpl w:val="28A4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7113A7"/>
    <w:multiLevelType w:val="multilevel"/>
    <w:tmpl w:val="2AF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B51FC9"/>
    <w:multiLevelType w:val="multilevel"/>
    <w:tmpl w:val="133E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9115E1"/>
    <w:multiLevelType w:val="multilevel"/>
    <w:tmpl w:val="FA90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EF742A"/>
    <w:multiLevelType w:val="multilevel"/>
    <w:tmpl w:val="90C2F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F655AE"/>
    <w:multiLevelType w:val="multilevel"/>
    <w:tmpl w:val="8C4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BFF481C"/>
    <w:multiLevelType w:val="multilevel"/>
    <w:tmpl w:val="59DE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D365E29"/>
    <w:multiLevelType w:val="multilevel"/>
    <w:tmpl w:val="4AF6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E4C0375"/>
    <w:multiLevelType w:val="multilevel"/>
    <w:tmpl w:val="92A06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FEF5851"/>
    <w:multiLevelType w:val="multilevel"/>
    <w:tmpl w:val="D876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FF24208"/>
    <w:multiLevelType w:val="multilevel"/>
    <w:tmpl w:val="B8C4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2857864"/>
    <w:multiLevelType w:val="multilevel"/>
    <w:tmpl w:val="D2D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75B7D0F"/>
    <w:multiLevelType w:val="multilevel"/>
    <w:tmpl w:val="0A28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D0E3E1B"/>
    <w:multiLevelType w:val="multilevel"/>
    <w:tmpl w:val="C44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D1B0E67"/>
    <w:multiLevelType w:val="multilevel"/>
    <w:tmpl w:val="579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E0536F3"/>
    <w:multiLevelType w:val="multilevel"/>
    <w:tmpl w:val="7F48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E907410"/>
    <w:multiLevelType w:val="multilevel"/>
    <w:tmpl w:val="BC6A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AD506A9"/>
    <w:multiLevelType w:val="multilevel"/>
    <w:tmpl w:val="6B38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BE55B31"/>
    <w:multiLevelType w:val="multilevel"/>
    <w:tmpl w:val="3F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D2B3AA8"/>
    <w:multiLevelType w:val="multilevel"/>
    <w:tmpl w:val="E8C2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2A2545F"/>
    <w:multiLevelType w:val="multilevel"/>
    <w:tmpl w:val="2676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6F121DF"/>
    <w:multiLevelType w:val="multilevel"/>
    <w:tmpl w:val="275E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83418DF"/>
    <w:multiLevelType w:val="multilevel"/>
    <w:tmpl w:val="C0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61C013C"/>
    <w:multiLevelType w:val="multilevel"/>
    <w:tmpl w:val="22CA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05540C2"/>
    <w:multiLevelType w:val="multilevel"/>
    <w:tmpl w:val="2EF2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07C16D8"/>
    <w:multiLevelType w:val="multilevel"/>
    <w:tmpl w:val="FD3C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0A82110"/>
    <w:multiLevelType w:val="multilevel"/>
    <w:tmpl w:val="4B56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2032700"/>
    <w:multiLevelType w:val="multilevel"/>
    <w:tmpl w:val="CB8E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2BA2455"/>
    <w:multiLevelType w:val="multilevel"/>
    <w:tmpl w:val="386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5906BDA"/>
    <w:multiLevelType w:val="multilevel"/>
    <w:tmpl w:val="B30A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7D216F8"/>
    <w:multiLevelType w:val="multilevel"/>
    <w:tmpl w:val="9E2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EB00AB7"/>
    <w:multiLevelType w:val="multilevel"/>
    <w:tmpl w:val="8F4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FBE60E9"/>
    <w:multiLevelType w:val="multilevel"/>
    <w:tmpl w:val="2F00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60"/>
  </w:num>
  <w:num w:numId="2" w16cid:durableId="92558512">
    <w:abstractNumId w:val="94"/>
  </w:num>
  <w:num w:numId="3" w16cid:durableId="1572497905">
    <w:abstractNumId w:val="7"/>
  </w:num>
  <w:num w:numId="4" w16cid:durableId="2068872466">
    <w:abstractNumId w:val="86"/>
  </w:num>
  <w:num w:numId="5" w16cid:durableId="197546268">
    <w:abstractNumId w:val="38"/>
  </w:num>
  <w:num w:numId="6" w16cid:durableId="1833174769">
    <w:abstractNumId w:val="31"/>
  </w:num>
  <w:num w:numId="7" w16cid:durableId="1378553513">
    <w:abstractNumId w:val="73"/>
  </w:num>
  <w:num w:numId="8" w16cid:durableId="1715303798">
    <w:abstractNumId w:val="74"/>
  </w:num>
  <w:num w:numId="9" w16cid:durableId="652948916">
    <w:abstractNumId w:val="20"/>
  </w:num>
  <w:num w:numId="10" w16cid:durableId="35081052">
    <w:abstractNumId w:val="23"/>
  </w:num>
  <w:num w:numId="11" w16cid:durableId="848182555">
    <w:abstractNumId w:val="63"/>
  </w:num>
  <w:num w:numId="12" w16cid:durableId="331840646">
    <w:abstractNumId w:val="97"/>
  </w:num>
  <w:num w:numId="13" w16cid:durableId="2018731773">
    <w:abstractNumId w:val="56"/>
  </w:num>
  <w:num w:numId="14" w16cid:durableId="333844285">
    <w:abstractNumId w:val="16"/>
  </w:num>
  <w:num w:numId="15" w16cid:durableId="1410038732">
    <w:abstractNumId w:val="68"/>
  </w:num>
  <w:num w:numId="16" w16cid:durableId="1006908383">
    <w:abstractNumId w:val="42"/>
  </w:num>
  <w:num w:numId="17" w16cid:durableId="59715956">
    <w:abstractNumId w:val="58"/>
  </w:num>
  <w:num w:numId="18" w16cid:durableId="146943423">
    <w:abstractNumId w:val="126"/>
  </w:num>
  <w:num w:numId="19" w16cid:durableId="2117750472">
    <w:abstractNumId w:val="24"/>
  </w:num>
  <w:num w:numId="20" w16cid:durableId="723328928">
    <w:abstractNumId w:val="85"/>
  </w:num>
  <w:num w:numId="21" w16cid:durableId="861020157">
    <w:abstractNumId w:val="112"/>
  </w:num>
  <w:num w:numId="22" w16cid:durableId="159273502">
    <w:abstractNumId w:val="106"/>
  </w:num>
  <w:num w:numId="23" w16cid:durableId="513112284">
    <w:abstractNumId w:val="108"/>
  </w:num>
  <w:num w:numId="24" w16cid:durableId="415395803">
    <w:abstractNumId w:val="100"/>
  </w:num>
  <w:num w:numId="25" w16cid:durableId="1562718591">
    <w:abstractNumId w:val="69"/>
  </w:num>
  <w:num w:numId="26" w16cid:durableId="2034185507">
    <w:abstractNumId w:val="120"/>
  </w:num>
  <w:num w:numId="27" w16cid:durableId="612901634">
    <w:abstractNumId w:val="32"/>
  </w:num>
  <w:num w:numId="28" w16cid:durableId="463885720">
    <w:abstractNumId w:val="35"/>
  </w:num>
  <w:num w:numId="29" w16cid:durableId="1359891524">
    <w:abstractNumId w:val="130"/>
  </w:num>
  <w:num w:numId="30" w16cid:durableId="1495879416">
    <w:abstractNumId w:val="71"/>
  </w:num>
  <w:num w:numId="31" w16cid:durableId="506363808">
    <w:abstractNumId w:val="110"/>
  </w:num>
  <w:num w:numId="32" w16cid:durableId="1820145556">
    <w:abstractNumId w:val="89"/>
  </w:num>
  <w:num w:numId="33" w16cid:durableId="1477145551">
    <w:abstractNumId w:val="41"/>
  </w:num>
  <w:num w:numId="34" w16cid:durableId="1432816865">
    <w:abstractNumId w:val="131"/>
  </w:num>
  <w:num w:numId="35" w16cid:durableId="243880323">
    <w:abstractNumId w:val="128"/>
  </w:num>
  <w:num w:numId="36" w16cid:durableId="216674569">
    <w:abstractNumId w:val="113"/>
  </w:num>
  <w:num w:numId="37" w16cid:durableId="134837821">
    <w:abstractNumId w:val="57"/>
  </w:num>
  <w:num w:numId="38" w16cid:durableId="5907350">
    <w:abstractNumId w:val="44"/>
  </w:num>
  <w:num w:numId="39" w16cid:durableId="1332370054">
    <w:abstractNumId w:val="10"/>
  </w:num>
  <w:num w:numId="40" w16cid:durableId="919944473">
    <w:abstractNumId w:val="104"/>
  </w:num>
  <w:num w:numId="41" w16cid:durableId="1629891362">
    <w:abstractNumId w:val="25"/>
  </w:num>
  <w:num w:numId="42" w16cid:durableId="1001351922">
    <w:abstractNumId w:val="1"/>
  </w:num>
  <w:num w:numId="43" w16cid:durableId="1478642538">
    <w:abstractNumId w:val="84"/>
  </w:num>
  <w:num w:numId="44" w16cid:durableId="1341467145">
    <w:abstractNumId w:val="95"/>
  </w:num>
  <w:num w:numId="45" w16cid:durableId="544761360">
    <w:abstractNumId w:val="48"/>
  </w:num>
  <w:num w:numId="46" w16cid:durableId="592394114">
    <w:abstractNumId w:val="29"/>
  </w:num>
  <w:num w:numId="47" w16cid:durableId="1566447510">
    <w:abstractNumId w:val="96"/>
  </w:num>
  <w:num w:numId="48" w16cid:durableId="1166936254">
    <w:abstractNumId w:val="64"/>
  </w:num>
  <w:num w:numId="49" w16cid:durableId="634876423">
    <w:abstractNumId w:val="76"/>
  </w:num>
  <w:num w:numId="50" w16cid:durableId="2109613039">
    <w:abstractNumId w:val="26"/>
  </w:num>
  <w:num w:numId="51" w16cid:durableId="1429890425">
    <w:abstractNumId w:val="15"/>
  </w:num>
  <w:num w:numId="52" w16cid:durableId="1848399724">
    <w:abstractNumId w:val="22"/>
  </w:num>
  <w:num w:numId="53" w16cid:durableId="1274485211">
    <w:abstractNumId w:val="81"/>
  </w:num>
  <w:num w:numId="54" w16cid:durableId="839467324">
    <w:abstractNumId w:val="121"/>
  </w:num>
  <w:num w:numId="55" w16cid:durableId="834609948">
    <w:abstractNumId w:val="43"/>
  </w:num>
  <w:num w:numId="56" w16cid:durableId="862979731">
    <w:abstractNumId w:val="14"/>
  </w:num>
  <w:num w:numId="57" w16cid:durableId="2057850259">
    <w:abstractNumId w:val="93"/>
  </w:num>
  <w:num w:numId="58" w16cid:durableId="1149127402">
    <w:abstractNumId w:val="91"/>
  </w:num>
  <w:num w:numId="59" w16cid:durableId="674384550">
    <w:abstractNumId w:val="55"/>
  </w:num>
  <w:num w:numId="60" w16cid:durableId="546719966">
    <w:abstractNumId w:val="18"/>
  </w:num>
  <w:num w:numId="61" w16cid:durableId="1106000088">
    <w:abstractNumId w:val="54"/>
  </w:num>
  <w:num w:numId="62" w16cid:durableId="589896383">
    <w:abstractNumId w:val="133"/>
  </w:num>
  <w:num w:numId="63" w16cid:durableId="908609562">
    <w:abstractNumId w:val="83"/>
  </w:num>
  <w:num w:numId="64" w16cid:durableId="1048917935">
    <w:abstractNumId w:val="72"/>
  </w:num>
  <w:num w:numId="65" w16cid:durableId="217014290">
    <w:abstractNumId w:val="135"/>
  </w:num>
  <w:num w:numId="66" w16cid:durableId="451749617">
    <w:abstractNumId w:val="102"/>
  </w:num>
  <w:num w:numId="67" w16cid:durableId="1575818389">
    <w:abstractNumId w:val="28"/>
  </w:num>
  <w:num w:numId="68" w16cid:durableId="372114546">
    <w:abstractNumId w:val="79"/>
  </w:num>
  <w:num w:numId="69" w16cid:durableId="190001143">
    <w:abstractNumId w:val="59"/>
  </w:num>
  <w:num w:numId="70" w16cid:durableId="432285248">
    <w:abstractNumId w:val="99"/>
  </w:num>
  <w:num w:numId="71" w16cid:durableId="1901481021">
    <w:abstractNumId w:val="66"/>
  </w:num>
  <w:num w:numId="72" w16cid:durableId="2033871741">
    <w:abstractNumId w:val="127"/>
  </w:num>
  <w:num w:numId="73" w16cid:durableId="1038091881">
    <w:abstractNumId w:val="114"/>
  </w:num>
  <w:num w:numId="74" w16cid:durableId="2127195648">
    <w:abstractNumId w:val="37"/>
  </w:num>
  <w:num w:numId="75" w16cid:durableId="2025787798">
    <w:abstractNumId w:val="87"/>
  </w:num>
  <w:num w:numId="76" w16cid:durableId="1641111023">
    <w:abstractNumId w:val="111"/>
  </w:num>
  <w:num w:numId="77" w16cid:durableId="686252540">
    <w:abstractNumId w:val="103"/>
  </w:num>
  <w:num w:numId="78" w16cid:durableId="77873271">
    <w:abstractNumId w:val="77"/>
  </w:num>
  <w:num w:numId="79" w16cid:durableId="781995853">
    <w:abstractNumId w:val="101"/>
  </w:num>
  <w:num w:numId="80" w16cid:durableId="1612131463">
    <w:abstractNumId w:val="129"/>
  </w:num>
  <w:num w:numId="81" w16cid:durableId="1158812634">
    <w:abstractNumId w:val="123"/>
  </w:num>
  <w:num w:numId="82" w16cid:durableId="386606230">
    <w:abstractNumId w:val="61"/>
  </w:num>
  <w:num w:numId="83" w16cid:durableId="374547310">
    <w:abstractNumId w:val="65"/>
  </w:num>
  <w:num w:numId="84" w16cid:durableId="1918858081">
    <w:abstractNumId w:val="134"/>
  </w:num>
  <w:num w:numId="85" w16cid:durableId="1800224458">
    <w:abstractNumId w:val="46"/>
  </w:num>
  <w:num w:numId="86" w16cid:durableId="2049261269">
    <w:abstractNumId w:val="62"/>
  </w:num>
  <w:num w:numId="87" w16cid:durableId="1294825736">
    <w:abstractNumId w:val="109"/>
  </w:num>
  <w:num w:numId="88" w16cid:durableId="376051831">
    <w:abstractNumId w:val="67"/>
  </w:num>
  <w:num w:numId="89" w16cid:durableId="1117333181">
    <w:abstractNumId w:val="11"/>
  </w:num>
  <w:num w:numId="90" w16cid:durableId="886065583">
    <w:abstractNumId w:val="2"/>
  </w:num>
  <w:num w:numId="91" w16cid:durableId="8258129">
    <w:abstractNumId w:val="70"/>
  </w:num>
  <w:num w:numId="92" w16cid:durableId="1291786358">
    <w:abstractNumId w:val="107"/>
  </w:num>
  <w:num w:numId="93" w16cid:durableId="1906256944">
    <w:abstractNumId w:val="0"/>
  </w:num>
  <w:num w:numId="94" w16cid:durableId="770470363">
    <w:abstractNumId w:val="98"/>
  </w:num>
  <w:num w:numId="95" w16cid:durableId="1289776472">
    <w:abstractNumId w:val="125"/>
  </w:num>
  <w:num w:numId="96" w16cid:durableId="79330503">
    <w:abstractNumId w:val="9"/>
  </w:num>
  <w:num w:numId="97" w16cid:durableId="1312949355">
    <w:abstractNumId w:val="33"/>
  </w:num>
  <w:num w:numId="98" w16cid:durableId="99566154">
    <w:abstractNumId w:val="49"/>
  </w:num>
  <w:num w:numId="99" w16cid:durableId="1345133408">
    <w:abstractNumId w:val="92"/>
  </w:num>
  <w:num w:numId="100" w16cid:durableId="1870799390">
    <w:abstractNumId w:val="90"/>
  </w:num>
  <w:num w:numId="101" w16cid:durableId="1393044923">
    <w:abstractNumId w:val="132"/>
  </w:num>
  <w:num w:numId="102" w16cid:durableId="2129355696">
    <w:abstractNumId w:val="45"/>
  </w:num>
  <w:num w:numId="103" w16cid:durableId="504709149">
    <w:abstractNumId w:val="27"/>
  </w:num>
  <w:num w:numId="104" w16cid:durableId="590549695">
    <w:abstractNumId w:val="80"/>
  </w:num>
  <w:num w:numId="105" w16cid:durableId="119615751">
    <w:abstractNumId w:val="78"/>
  </w:num>
  <w:num w:numId="106" w16cid:durableId="1883319996">
    <w:abstractNumId w:val="13"/>
  </w:num>
  <w:num w:numId="107" w16cid:durableId="321353393">
    <w:abstractNumId w:val="47"/>
  </w:num>
  <w:num w:numId="108" w16cid:durableId="70197356">
    <w:abstractNumId w:val="50"/>
  </w:num>
  <w:num w:numId="109" w16cid:durableId="1546602356">
    <w:abstractNumId w:val="122"/>
  </w:num>
  <w:num w:numId="110" w16cid:durableId="1891530423">
    <w:abstractNumId w:val="119"/>
  </w:num>
  <w:num w:numId="111" w16cid:durableId="190001968">
    <w:abstractNumId w:val="5"/>
  </w:num>
  <w:num w:numId="112" w16cid:durableId="436293823">
    <w:abstractNumId w:val="118"/>
  </w:num>
  <w:num w:numId="113" w16cid:durableId="1134444254">
    <w:abstractNumId w:val="136"/>
  </w:num>
  <w:num w:numId="114" w16cid:durableId="668488410">
    <w:abstractNumId w:val="8"/>
  </w:num>
  <w:num w:numId="115" w16cid:durableId="1567715442">
    <w:abstractNumId w:val="52"/>
  </w:num>
  <w:num w:numId="116" w16cid:durableId="428081218">
    <w:abstractNumId w:val="39"/>
  </w:num>
  <w:num w:numId="117" w16cid:durableId="114104343">
    <w:abstractNumId w:val="36"/>
  </w:num>
  <w:num w:numId="118" w16cid:durableId="713385326">
    <w:abstractNumId w:val="115"/>
  </w:num>
  <w:num w:numId="119" w16cid:durableId="1964536299">
    <w:abstractNumId w:val="117"/>
  </w:num>
  <w:num w:numId="120" w16cid:durableId="267083692">
    <w:abstractNumId w:val="17"/>
  </w:num>
  <w:num w:numId="121" w16cid:durableId="1784110082">
    <w:abstractNumId w:val="3"/>
  </w:num>
  <w:num w:numId="122" w16cid:durableId="57359822">
    <w:abstractNumId w:val="116"/>
  </w:num>
  <w:num w:numId="123" w16cid:durableId="165172456">
    <w:abstractNumId w:val="82"/>
  </w:num>
  <w:num w:numId="124" w16cid:durableId="1926066344">
    <w:abstractNumId w:val="6"/>
  </w:num>
  <w:num w:numId="125" w16cid:durableId="1455783831">
    <w:abstractNumId w:val="53"/>
  </w:num>
  <w:num w:numId="126" w16cid:durableId="591090663">
    <w:abstractNumId w:val="4"/>
  </w:num>
  <w:num w:numId="127" w16cid:durableId="1648901461">
    <w:abstractNumId w:val="34"/>
  </w:num>
  <w:num w:numId="128" w16cid:durableId="1255434574">
    <w:abstractNumId w:val="21"/>
  </w:num>
  <w:num w:numId="129" w16cid:durableId="1779984082">
    <w:abstractNumId w:val="30"/>
  </w:num>
  <w:num w:numId="130" w16cid:durableId="185752991">
    <w:abstractNumId w:val="88"/>
  </w:num>
  <w:num w:numId="131" w16cid:durableId="1183131464">
    <w:abstractNumId w:val="124"/>
  </w:num>
  <w:num w:numId="132" w16cid:durableId="418914512">
    <w:abstractNumId w:val="51"/>
  </w:num>
  <w:num w:numId="133" w16cid:durableId="1890916399">
    <w:abstractNumId w:val="19"/>
  </w:num>
  <w:num w:numId="134" w16cid:durableId="992686020">
    <w:abstractNumId w:val="105"/>
  </w:num>
  <w:num w:numId="135" w16cid:durableId="1719087297">
    <w:abstractNumId w:val="40"/>
  </w:num>
  <w:num w:numId="136" w16cid:durableId="1312440429">
    <w:abstractNumId w:val="12"/>
  </w:num>
  <w:num w:numId="137" w16cid:durableId="1357972146">
    <w:abstractNumId w:val="7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56D7"/>
    <w:rsid w:val="00057784"/>
    <w:rsid w:val="00091C92"/>
    <w:rsid w:val="000A15FD"/>
    <w:rsid w:val="000D18FF"/>
    <w:rsid w:val="000F44EB"/>
    <w:rsid w:val="000F70DE"/>
    <w:rsid w:val="0010578D"/>
    <w:rsid w:val="00115461"/>
    <w:rsid w:val="00132E27"/>
    <w:rsid w:val="0013344F"/>
    <w:rsid w:val="001A55FB"/>
    <w:rsid w:val="001D2E42"/>
    <w:rsid w:val="001D6944"/>
    <w:rsid w:val="00202CAE"/>
    <w:rsid w:val="00226425"/>
    <w:rsid w:val="0023182C"/>
    <w:rsid w:val="00234829"/>
    <w:rsid w:val="00297773"/>
    <w:rsid w:val="002B7246"/>
    <w:rsid w:val="002C5779"/>
    <w:rsid w:val="00304398"/>
    <w:rsid w:val="0030586C"/>
    <w:rsid w:val="00314CC6"/>
    <w:rsid w:val="00323E28"/>
    <w:rsid w:val="00341923"/>
    <w:rsid w:val="0036369C"/>
    <w:rsid w:val="003A0232"/>
    <w:rsid w:val="003B50FB"/>
    <w:rsid w:val="003C0275"/>
    <w:rsid w:val="003D4D8E"/>
    <w:rsid w:val="003D7095"/>
    <w:rsid w:val="00405D7A"/>
    <w:rsid w:val="0046593A"/>
    <w:rsid w:val="0047403D"/>
    <w:rsid w:val="0047798D"/>
    <w:rsid w:val="004B4B13"/>
    <w:rsid w:val="004D335B"/>
    <w:rsid w:val="004D7FFD"/>
    <w:rsid w:val="00500D49"/>
    <w:rsid w:val="00500EF7"/>
    <w:rsid w:val="005341DB"/>
    <w:rsid w:val="005E550C"/>
    <w:rsid w:val="005E6AF5"/>
    <w:rsid w:val="00601945"/>
    <w:rsid w:val="006418B3"/>
    <w:rsid w:val="00643092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2125"/>
    <w:rsid w:val="006F57C3"/>
    <w:rsid w:val="007046CD"/>
    <w:rsid w:val="00724119"/>
    <w:rsid w:val="00733A60"/>
    <w:rsid w:val="0074249F"/>
    <w:rsid w:val="0076121F"/>
    <w:rsid w:val="00763AAD"/>
    <w:rsid w:val="007668BD"/>
    <w:rsid w:val="0077746E"/>
    <w:rsid w:val="00790B1C"/>
    <w:rsid w:val="007A082E"/>
    <w:rsid w:val="007C7F14"/>
    <w:rsid w:val="007E58FF"/>
    <w:rsid w:val="007F2F54"/>
    <w:rsid w:val="007F734C"/>
    <w:rsid w:val="008121B9"/>
    <w:rsid w:val="008328B6"/>
    <w:rsid w:val="00841167"/>
    <w:rsid w:val="008575B7"/>
    <w:rsid w:val="00860E6C"/>
    <w:rsid w:val="00874E53"/>
    <w:rsid w:val="00877A3E"/>
    <w:rsid w:val="008852D4"/>
    <w:rsid w:val="008A310A"/>
    <w:rsid w:val="008A50E5"/>
    <w:rsid w:val="008C560A"/>
    <w:rsid w:val="008D220D"/>
    <w:rsid w:val="008E0A61"/>
    <w:rsid w:val="009428D7"/>
    <w:rsid w:val="0095252E"/>
    <w:rsid w:val="00972245"/>
    <w:rsid w:val="009803F6"/>
    <w:rsid w:val="009D5EE4"/>
    <w:rsid w:val="009E4E08"/>
    <w:rsid w:val="00A06FCE"/>
    <w:rsid w:val="00A157C7"/>
    <w:rsid w:val="00A323B9"/>
    <w:rsid w:val="00A52E6C"/>
    <w:rsid w:val="00A939B5"/>
    <w:rsid w:val="00AB799C"/>
    <w:rsid w:val="00AC4208"/>
    <w:rsid w:val="00AE078A"/>
    <w:rsid w:val="00B32AED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C521EF"/>
    <w:rsid w:val="00C534F0"/>
    <w:rsid w:val="00C97790"/>
    <w:rsid w:val="00CA6285"/>
    <w:rsid w:val="00CD3A2F"/>
    <w:rsid w:val="00D05618"/>
    <w:rsid w:val="00D40401"/>
    <w:rsid w:val="00D40698"/>
    <w:rsid w:val="00D4078A"/>
    <w:rsid w:val="00D42044"/>
    <w:rsid w:val="00D511A7"/>
    <w:rsid w:val="00D60CD0"/>
    <w:rsid w:val="00D7618F"/>
    <w:rsid w:val="00D952E3"/>
    <w:rsid w:val="00D95795"/>
    <w:rsid w:val="00D97F38"/>
    <w:rsid w:val="00DA19D5"/>
    <w:rsid w:val="00E15D2B"/>
    <w:rsid w:val="00E53FA6"/>
    <w:rsid w:val="00EA1DF0"/>
    <w:rsid w:val="00ED68B6"/>
    <w:rsid w:val="00EE13E4"/>
    <w:rsid w:val="00F00404"/>
    <w:rsid w:val="00F35D38"/>
    <w:rsid w:val="00F43D22"/>
    <w:rsid w:val="00F55D31"/>
    <w:rsid w:val="00F73026"/>
    <w:rsid w:val="00FC2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803F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803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stivalru.ru/products/shag-vperyod-krasnoyarsk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-%20contine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2026-08-04T10:26:00Z</dcterms:created>
  <dcterms:modified xsi:type="dcterms:W3CDTF">2026-08-04T10:26:00Z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